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3D" w:rsidRPr="00E266B7" w:rsidRDefault="00F111AD">
      <w:pPr>
        <w:rPr>
          <w:b/>
        </w:rPr>
      </w:pPr>
      <w:r w:rsidRPr="00E266B7">
        <w:rPr>
          <w:b/>
        </w:rPr>
        <w:t>Největší studentský festival odpočítává dny</w:t>
      </w:r>
    </w:p>
    <w:p w:rsidR="00F111AD" w:rsidRPr="00130620" w:rsidRDefault="00BD6FEC">
      <w:pPr>
        <w:rPr>
          <w:i/>
        </w:rPr>
      </w:pPr>
      <w:r w:rsidRPr="00130620">
        <w:rPr>
          <w:i/>
        </w:rPr>
        <w:t xml:space="preserve">Ani letos nebude Moravskoslezská metropole ochuzena o tradiční studentský svátek – Majáles Ostrava. Pro návštěvníky si organizátoři připravili řadu osvědčených lákadel, ale i mnohé novinky. Prostory Dolní oblasti Vítkovic tak čeká 7. 5. 2014 řádně nabitý den. </w:t>
      </w:r>
    </w:p>
    <w:p w:rsidR="00BD6FEC" w:rsidRDefault="00BD6FEC">
      <w:r>
        <w:t xml:space="preserve">Právě vítkovický areál si </w:t>
      </w:r>
      <w:r w:rsidR="00130620">
        <w:t xml:space="preserve">oproti prostoru </w:t>
      </w:r>
      <w:proofErr w:type="spellStart"/>
      <w:r w:rsidR="00130620">
        <w:t>Slezskoostravskému</w:t>
      </w:r>
      <w:proofErr w:type="spellEnd"/>
      <w:r w:rsidR="00130620">
        <w:t xml:space="preserve"> hradu</w:t>
      </w:r>
      <w:r>
        <w:t xml:space="preserve"> vybrali sami studenti ostravských univerzit ve veřejném hlasování. Letošní ročník tedy bude již druhým, který se v </w:t>
      </w:r>
      <w:proofErr w:type="gramStart"/>
      <w:r>
        <w:t>DOV</w:t>
      </w:r>
      <w:proofErr w:type="gramEnd"/>
      <w:r>
        <w:t xml:space="preserve"> uskuteční. </w:t>
      </w:r>
      <w:r w:rsidR="00130620">
        <w:t>„</w:t>
      </w:r>
      <w:r w:rsidR="00130620" w:rsidRPr="00130620">
        <w:rPr>
          <w:i/>
        </w:rPr>
        <w:t>Industriální architektura v kombinaci s hudebním festivalem pro mladé lidi se ukázala jako krok správným směrem, proto jsme se rozhodli Majáles pod vysokými pecemi uspořádat i letos</w:t>
      </w:r>
      <w:r w:rsidR="00130620">
        <w:t>,“ říká k výběru místa Jaroslava Kořená, prezidentka Stavovské unie studentů Ostrava, která akci pořádá. Majáles má v Ostravě tradici už dvě desetiletí, první spojený ostravský majáles, který společně pořádali studenti Ostravské univerzity a VŠB-Technické univerzity Ostrava</w:t>
      </w:r>
      <w:r w:rsidR="005822F8">
        <w:t>, se ale uskutečnil dva roky nazpět. V započatém duchu spolupráce budou studenti pokračovat i letos.</w:t>
      </w:r>
    </w:p>
    <w:p w:rsidR="005822F8" w:rsidRDefault="005822F8">
      <w:r>
        <w:t xml:space="preserve">V areálu </w:t>
      </w:r>
      <w:r w:rsidR="00A640BF">
        <w:t>se návštěvníci mohou těšit</w:t>
      </w:r>
      <w:r>
        <w:t xml:space="preserve"> hned na několik hudebních scén. </w:t>
      </w:r>
      <w:r w:rsidR="00E253B5">
        <w:t>„</w:t>
      </w:r>
      <w:r w:rsidRPr="00E253B5">
        <w:rPr>
          <w:i/>
        </w:rPr>
        <w:t xml:space="preserve">Vedle dvou velkých </w:t>
      </w:r>
      <w:proofErr w:type="spellStart"/>
      <w:r w:rsidRPr="00E253B5">
        <w:rPr>
          <w:i/>
        </w:rPr>
        <w:t>stage</w:t>
      </w:r>
      <w:proofErr w:type="spellEnd"/>
      <w:r w:rsidRPr="00E253B5">
        <w:rPr>
          <w:i/>
        </w:rPr>
        <w:t xml:space="preserve"> </w:t>
      </w:r>
      <w:r w:rsidR="007467C6">
        <w:rPr>
          <w:i/>
        </w:rPr>
        <w:t xml:space="preserve">a </w:t>
      </w:r>
      <w:proofErr w:type="spellStart"/>
      <w:r w:rsidR="007467C6">
        <w:rPr>
          <w:i/>
        </w:rPr>
        <w:t>elektro</w:t>
      </w:r>
      <w:proofErr w:type="spellEnd"/>
      <w:r w:rsidR="007467C6">
        <w:rPr>
          <w:i/>
        </w:rPr>
        <w:t xml:space="preserve"> scény </w:t>
      </w:r>
      <w:r w:rsidRPr="00E253B5">
        <w:rPr>
          <w:i/>
        </w:rPr>
        <w:t xml:space="preserve">nebude chybět studentská </w:t>
      </w:r>
      <w:proofErr w:type="spellStart"/>
      <w:r w:rsidRPr="00E253B5">
        <w:rPr>
          <w:i/>
        </w:rPr>
        <w:t>stage</w:t>
      </w:r>
      <w:proofErr w:type="spellEnd"/>
      <w:r w:rsidRPr="00E253B5">
        <w:rPr>
          <w:i/>
        </w:rPr>
        <w:t>, která bude</w:t>
      </w:r>
      <w:r w:rsidR="00E253B5" w:rsidRPr="00E253B5">
        <w:rPr>
          <w:i/>
        </w:rPr>
        <w:t xml:space="preserve"> podobně jako loni</w:t>
      </w:r>
      <w:r w:rsidRPr="00E253B5">
        <w:rPr>
          <w:i/>
        </w:rPr>
        <w:t xml:space="preserve"> v netradičním </w:t>
      </w:r>
      <w:r w:rsidR="00090143" w:rsidRPr="00E253B5">
        <w:rPr>
          <w:i/>
        </w:rPr>
        <w:t>pojetí a nabídne neokoukané tváře začínajících umělců</w:t>
      </w:r>
      <w:r w:rsidR="00E253B5" w:rsidRPr="00E253B5">
        <w:rPr>
          <w:i/>
        </w:rPr>
        <w:t>,</w:t>
      </w:r>
      <w:r w:rsidR="00E253B5">
        <w:t xml:space="preserve">“ přibližuje </w:t>
      </w:r>
      <w:r w:rsidR="007467C6">
        <w:t xml:space="preserve">zajímavou </w:t>
      </w:r>
      <w:r w:rsidR="00E253B5">
        <w:t xml:space="preserve">scénu Gabriela </w:t>
      </w:r>
      <w:proofErr w:type="spellStart"/>
      <w:r w:rsidR="00E253B5">
        <w:t>Kožušníková</w:t>
      </w:r>
      <w:proofErr w:type="spellEnd"/>
      <w:r w:rsidR="00E253B5">
        <w:t>, dramaturgyně akce</w:t>
      </w:r>
      <w:r w:rsidR="00090143">
        <w:t xml:space="preserve">. Jednou z předních novinek bude rozšíření o multifunkční aulu Gong. Ten dá vyniknout ostravskému spiritu a bude tvořit příjemnou alternativu – místní písničkáře a jednu z hvězd festivalu, Janáčkovou filharmonii </w:t>
      </w:r>
      <w:r w:rsidR="00E83CE9">
        <w:t xml:space="preserve">Ostrava </w:t>
      </w:r>
      <w:r w:rsidR="00090143">
        <w:t xml:space="preserve">s jejím filmovým repertoárem. Pátá scéna a zároveň další novinka zaujme především </w:t>
      </w:r>
      <w:proofErr w:type="spellStart"/>
      <w:r w:rsidR="00090143">
        <w:t>hip</w:t>
      </w:r>
      <w:proofErr w:type="spellEnd"/>
      <w:r w:rsidR="00090143">
        <w:t>-</w:t>
      </w:r>
      <w:proofErr w:type="spellStart"/>
      <w:r w:rsidR="00090143">
        <w:t>hopové</w:t>
      </w:r>
      <w:proofErr w:type="spellEnd"/>
      <w:r w:rsidR="00090143">
        <w:t xml:space="preserve"> fanoušky, pro které bude šapitó </w:t>
      </w:r>
      <w:proofErr w:type="spellStart"/>
      <w:r w:rsidR="00090143">
        <w:t>hip</w:t>
      </w:r>
      <w:proofErr w:type="spellEnd"/>
      <w:r w:rsidR="00090143">
        <w:t xml:space="preserve">-hop scéna určená. </w:t>
      </w:r>
    </w:p>
    <w:p w:rsidR="00134D8D" w:rsidRDefault="00134D8D">
      <w:r>
        <w:t xml:space="preserve">V den majálesu bude připravený také další doprovodný program. Odpočinek nabídnou hned dvě </w:t>
      </w:r>
      <w:proofErr w:type="spellStart"/>
      <w:r>
        <w:t>chill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zóny – mini </w:t>
      </w:r>
      <w:proofErr w:type="spellStart"/>
      <w:r>
        <w:t>stage</w:t>
      </w:r>
      <w:proofErr w:type="spellEnd"/>
      <w:r>
        <w:t xml:space="preserve"> Rádia Kolej</w:t>
      </w:r>
      <w:r w:rsidR="00E83CE9">
        <w:t xml:space="preserve"> v U6</w:t>
      </w:r>
      <w:r>
        <w:t xml:space="preserve"> a venkovní </w:t>
      </w:r>
      <w:proofErr w:type="spellStart"/>
      <w:r>
        <w:t>relax</w:t>
      </w:r>
      <w:proofErr w:type="spellEnd"/>
      <w:r>
        <w:t xml:space="preserve"> zóna. Příjemné odreagování mohou návštěvníci najít také např. v</w:t>
      </w:r>
      <w:r w:rsidR="00E83CE9">
        <w:t xml:space="preserve"> čajovně, během posezení v trávě nebo ve stanu </w:t>
      </w:r>
      <w:proofErr w:type="spellStart"/>
      <w:r w:rsidR="00E83CE9">
        <w:t>Silent</w:t>
      </w:r>
      <w:proofErr w:type="spellEnd"/>
      <w:r w:rsidR="00E83CE9">
        <w:t xml:space="preserve"> </w:t>
      </w:r>
      <w:proofErr w:type="spellStart"/>
      <w:r w:rsidR="00E83CE9">
        <w:t>Disca</w:t>
      </w:r>
      <w:proofErr w:type="spellEnd"/>
      <w:r w:rsidR="00E83CE9">
        <w:t xml:space="preserve">. Prezentace aktivních studentů si mohou zájemci projít v městečku studentských organizací a nadšenci </w:t>
      </w:r>
      <w:proofErr w:type="spellStart"/>
      <w:r w:rsidR="00E83CE9">
        <w:t>trance</w:t>
      </w:r>
      <w:proofErr w:type="spellEnd"/>
      <w:r w:rsidR="00E83CE9">
        <w:t xml:space="preserve"> hudby si také přijdou na své v připravovaném zákoutí. </w:t>
      </w:r>
    </w:p>
    <w:p w:rsidR="005C527F" w:rsidRDefault="0027639F">
      <w:r>
        <w:t xml:space="preserve">Ostravské majálesy se mohou pochlubit svým každoročním bohatě nabitým Doprovodným majálesovým měsícem. Nejinak tomu bude letos. Zahájení </w:t>
      </w:r>
      <w:r w:rsidR="00134D8D">
        <w:t>„</w:t>
      </w:r>
      <w:proofErr w:type="spellStart"/>
      <w:r w:rsidR="00134D8D">
        <w:t>doprovoďáku</w:t>
      </w:r>
      <w:proofErr w:type="spellEnd"/>
      <w:r w:rsidR="00134D8D">
        <w:t xml:space="preserve">“ </w:t>
      </w:r>
      <w:r>
        <w:t xml:space="preserve">se uskuteční 1. 4. 2014 na Masarykově náměstí balónkovou show a bude pokračovat </w:t>
      </w:r>
      <w:r w:rsidR="00134D8D">
        <w:t xml:space="preserve">kulturními i sportovními </w:t>
      </w:r>
      <w:r>
        <w:t xml:space="preserve">akcemi až </w:t>
      </w:r>
      <w:r w:rsidR="00134D8D">
        <w:t xml:space="preserve">do 7. května, tedy </w:t>
      </w:r>
      <w:r>
        <w:t xml:space="preserve">do hlavního majálesového dne, který začne typickým průvodem masek z centra Ostravy. </w:t>
      </w:r>
      <w:r w:rsidR="00E253B5">
        <w:t>„</w:t>
      </w:r>
      <w:r w:rsidR="00E83CE9" w:rsidRPr="00E253B5">
        <w:rPr>
          <w:i/>
        </w:rPr>
        <w:t xml:space="preserve">Z plánovaných akcí </w:t>
      </w:r>
      <w:r w:rsidR="00E253B5" w:rsidRPr="00E253B5">
        <w:rPr>
          <w:i/>
        </w:rPr>
        <w:t>můžeme prozradit</w:t>
      </w:r>
      <w:r w:rsidR="00E83CE9" w:rsidRPr="00E253B5">
        <w:rPr>
          <w:i/>
        </w:rPr>
        <w:t xml:space="preserve"> např. Literární noc, koncert v Planu B, letní kino, kulturní odpoledne v amfiteátru VŠB či akce ve spolupráci s NDM a dalšími místními podniky</w:t>
      </w:r>
      <w:r w:rsidR="00E253B5">
        <w:t>,“ vyjmenovává Tereza Fialová, která má v </w:t>
      </w:r>
      <w:proofErr w:type="gramStart"/>
      <w:r w:rsidR="00E253B5">
        <w:t>SUS</w:t>
      </w:r>
      <w:proofErr w:type="gramEnd"/>
      <w:r w:rsidR="00E253B5">
        <w:t xml:space="preserve"> Ostrava Doprovodný program majálesového měsíce na starost. </w:t>
      </w:r>
    </w:p>
    <w:p w:rsidR="00E253B5" w:rsidRDefault="00E253B5">
      <w:r>
        <w:t xml:space="preserve">Podrobné informace a jména kapel plánují organizátoři postupně zveřejňovat na stránkách akce </w:t>
      </w:r>
      <w:hyperlink r:id="rId4" w:history="1">
        <w:r w:rsidRPr="0038401E">
          <w:rPr>
            <w:rStyle w:val="Hypertextovodkaz"/>
          </w:rPr>
          <w:t>www.majalesostrava.cz</w:t>
        </w:r>
      </w:hyperlink>
      <w:r>
        <w:t xml:space="preserve"> a na </w:t>
      </w:r>
      <w:proofErr w:type="spellStart"/>
      <w:r>
        <w:t>Facebooku</w:t>
      </w:r>
      <w:proofErr w:type="spellEnd"/>
      <w:r>
        <w:t xml:space="preserve"> </w:t>
      </w:r>
      <w:hyperlink r:id="rId5" w:history="1">
        <w:r w:rsidRPr="0038401E">
          <w:rPr>
            <w:rStyle w:val="Hypertextovodkaz"/>
          </w:rPr>
          <w:t>www.fb.com/MajalesOstrava</w:t>
        </w:r>
      </w:hyperlink>
      <w:r>
        <w:t xml:space="preserve">. </w:t>
      </w:r>
    </w:p>
    <w:p w:rsidR="00E253B5" w:rsidRDefault="00E253B5"/>
    <w:sectPr w:rsidR="00E253B5" w:rsidSect="0048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1AD"/>
    <w:rsid w:val="00090143"/>
    <w:rsid w:val="00127F34"/>
    <w:rsid w:val="00130620"/>
    <w:rsid w:val="00134D8D"/>
    <w:rsid w:val="00231F4E"/>
    <w:rsid w:val="0027639F"/>
    <w:rsid w:val="00484C3D"/>
    <w:rsid w:val="004E7C05"/>
    <w:rsid w:val="005822F8"/>
    <w:rsid w:val="005C527F"/>
    <w:rsid w:val="00714B2D"/>
    <w:rsid w:val="007467C6"/>
    <w:rsid w:val="00A640BF"/>
    <w:rsid w:val="00AA4100"/>
    <w:rsid w:val="00BD6FEC"/>
    <w:rsid w:val="00C451F5"/>
    <w:rsid w:val="00D875F8"/>
    <w:rsid w:val="00E253B5"/>
    <w:rsid w:val="00E266B7"/>
    <w:rsid w:val="00E83CE9"/>
    <w:rsid w:val="00F1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4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5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b.com/MajalesOstrava" TargetMode="External"/><Relationship Id="rId4" Type="http://schemas.openxmlformats.org/officeDocument/2006/relationships/hyperlink" Target="http://www.majaleso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Agáta Vřeská</dc:creator>
  <cp:lastModifiedBy>Agáta Vřeská</cp:lastModifiedBy>
  <cp:revision>5</cp:revision>
  <dcterms:created xsi:type="dcterms:W3CDTF">2014-02-16T00:08:00Z</dcterms:created>
  <dcterms:modified xsi:type="dcterms:W3CDTF">2014-02-19T23:51:00Z</dcterms:modified>
</cp:coreProperties>
</file>