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12E9D" w:rsidRDefault="001B3A92">
      <w:r>
        <w:rPr>
          <w:noProof/>
        </w:rPr>
        <w:drawing>
          <wp:anchor distT="0" distB="0" distL="0" distR="0" simplePos="0" relativeHeight="251657216" behindDoc="0" locked="0" layoutInCell="0" hidden="0" allowOverlap="1">
            <wp:simplePos x="0" y="0"/>
            <wp:positionH relativeFrom="margin">
              <wp:posOffset>3687445</wp:posOffset>
            </wp:positionH>
            <wp:positionV relativeFrom="paragraph">
              <wp:posOffset>-3810</wp:posOffset>
            </wp:positionV>
            <wp:extent cx="2063750" cy="866775"/>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063750" cy="866775"/>
                    </a:xfrm>
                    <a:prstGeom prst="rect">
                      <a:avLst/>
                    </a:prstGeom>
                    <a:ln/>
                  </pic:spPr>
                </pic:pic>
              </a:graphicData>
            </a:graphic>
          </wp:anchor>
        </w:drawing>
      </w:r>
      <w:r w:rsidR="00D71369">
        <w:t>Tisková zpráva 04</w:t>
      </w:r>
      <w:r w:rsidR="00C31288">
        <w:t>/201</w:t>
      </w:r>
      <w:r w:rsidR="00A420DD">
        <w:t>8</w:t>
      </w:r>
      <w:r w:rsidR="00C31288">
        <w:br/>
      </w:r>
      <w:r w:rsidR="00C31288">
        <w:br/>
      </w:r>
      <w:r w:rsidR="007F46F8">
        <w:rPr>
          <w:color w:val="2E75B5"/>
          <w:sz w:val="32"/>
          <w:szCs w:val="32"/>
        </w:rPr>
        <w:t>Majáles Ostrava už klepe na dveře</w:t>
      </w:r>
      <w:r w:rsidR="009D44A1">
        <w:rPr>
          <w:color w:val="2E75B5"/>
          <w:sz w:val="32"/>
          <w:szCs w:val="32"/>
        </w:rPr>
        <w:t xml:space="preserve">. </w:t>
      </w:r>
      <w:r w:rsidR="009D44A1">
        <w:rPr>
          <w:color w:val="2E75B5"/>
          <w:sz w:val="32"/>
          <w:szCs w:val="32"/>
        </w:rPr>
        <w:br/>
        <w:t xml:space="preserve">A opět bude </w:t>
      </w:r>
      <w:r w:rsidR="007F46F8">
        <w:rPr>
          <w:color w:val="2E75B5"/>
          <w:sz w:val="32"/>
          <w:szCs w:val="32"/>
        </w:rPr>
        <w:t>ve velkém stylu</w:t>
      </w:r>
      <w:r w:rsidR="006022CA">
        <w:rPr>
          <w:color w:val="2E75B5"/>
          <w:sz w:val="32"/>
          <w:szCs w:val="32"/>
        </w:rPr>
        <w:t>!</w:t>
      </w:r>
      <w:r w:rsidR="007F46F8">
        <w:rPr>
          <w:color w:val="2E75B5"/>
          <w:sz w:val="32"/>
          <w:szCs w:val="32"/>
        </w:rPr>
        <w:t xml:space="preserve"> </w:t>
      </w:r>
    </w:p>
    <w:p w:rsidR="00FC12F1" w:rsidRDefault="00C31288" w:rsidP="00FC12F1">
      <w:pPr>
        <w:spacing w:after="120" w:line="276" w:lineRule="auto"/>
        <w:rPr>
          <w:b/>
          <w:color w:val="auto"/>
        </w:rPr>
      </w:pPr>
      <w:bookmarkStart w:id="0" w:name="_gjdgxs" w:colFirst="0" w:colLast="0"/>
      <w:bookmarkEnd w:id="0"/>
      <w:r>
        <w:br/>
      </w:r>
      <w:r w:rsidR="001B3A92" w:rsidRPr="001B3A92">
        <w:rPr>
          <w:b/>
          <w:color w:val="auto"/>
        </w:rPr>
        <w:t xml:space="preserve">Čas letí jako voda a </w:t>
      </w:r>
      <w:r w:rsidR="00CA1731" w:rsidRPr="001B3A92">
        <w:rPr>
          <w:b/>
          <w:color w:val="auto"/>
        </w:rPr>
        <w:t xml:space="preserve">Majáles Ostrava </w:t>
      </w:r>
      <w:r w:rsidR="0059085E">
        <w:rPr>
          <w:b/>
          <w:color w:val="auto"/>
        </w:rPr>
        <w:t>se blíží mílovými kroky</w:t>
      </w:r>
      <w:r w:rsidR="005476E0">
        <w:rPr>
          <w:b/>
          <w:color w:val="auto"/>
        </w:rPr>
        <w:t xml:space="preserve">. Pro letošní rok jsme si pro návštěvníky svátku oslavy jara připravili mnoho novinek. </w:t>
      </w:r>
      <w:r w:rsidR="00FC12F1">
        <w:rPr>
          <w:b/>
          <w:color w:val="auto"/>
        </w:rPr>
        <w:t>Těmi nejzásadnějšími jsou</w:t>
      </w:r>
      <w:r w:rsidR="005476E0">
        <w:rPr>
          <w:b/>
          <w:color w:val="auto"/>
        </w:rPr>
        <w:t xml:space="preserve"> zapojení se do projektu Čistý festival, </w:t>
      </w:r>
      <w:r w:rsidR="00761F79">
        <w:rPr>
          <w:b/>
          <w:color w:val="auto"/>
        </w:rPr>
        <w:t xml:space="preserve">rozšíření o jednu scénu navíc, </w:t>
      </w:r>
      <w:r w:rsidR="00FC12F1">
        <w:rPr>
          <w:b/>
          <w:color w:val="auto"/>
        </w:rPr>
        <w:t>Majálesová tramvaj</w:t>
      </w:r>
      <w:r w:rsidR="00761F79">
        <w:rPr>
          <w:b/>
          <w:color w:val="auto"/>
        </w:rPr>
        <w:t xml:space="preserve"> a změna oficiálního dodavatele piva. </w:t>
      </w:r>
      <w:r w:rsidR="002A6826">
        <w:rPr>
          <w:b/>
          <w:color w:val="auto"/>
        </w:rPr>
        <w:t>Co ale zůstává je den, ve který se Majáles Ostrava uskuteční</w:t>
      </w:r>
      <w:r w:rsidR="00D24A24">
        <w:rPr>
          <w:b/>
          <w:color w:val="auto"/>
        </w:rPr>
        <w:t>, a to v pátek 18. května 2018</w:t>
      </w:r>
      <w:r w:rsidR="002A6826">
        <w:rPr>
          <w:b/>
          <w:color w:val="auto"/>
        </w:rPr>
        <w:t xml:space="preserve">. </w:t>
      </w:r>
      <w:r w:rsidR="001B3A92" w:rsidRPr="001B3A92">
        <w:rPr>
          <w:b/>
          <w:color w:val="auto"/>
        </w:rPr>
        <w:t xml:space="preserve">Proto si zapište </w:t>
      </w:r>
      <w:r w:rsidR="00FB3EAE" w:rsidRPr="001B3A92">
        <w:rPr>
          <w:b/>
          <w:color w:val="auto"/>
        </w:rPr>
        <w:t xml:space="preserve">do svých diářů, pátek </w:t>
      </w:r>
      <w:r w:rsidR="000B6D02" w:rsidRPr="001B3A92">
        <w:rPr>
          <w:b/>
          <w:color w:val="auto"/>
        </w:rPr>
        <w:t>1</w:t>
      </w:r>
      <w:r w:rsidR="00FB4E22">
        <w:rPr>
          <w:b/>
          <w:color w:val="auto"/>
        </w:rPr>
        <w:t>8</w:t>
      </w:r>
      <w:r w:rsidR="000B6D02" w:rsidRPr="001B3A92">
        <w:rPr>
          <w:b/>
          <w:color w:val="auto"/>
        </w:rPr>
        <w:t>. května</w:t>
      </w:r>
      <w:r w:rsidR="000249CF" w:rsidRPr="001B3A92">
        <w:rPr>
          <w:b/>
          <w:color w:val="auto"/>
        </w:rPr>
        <w:t xml:space="preserve"> 201</w:t>
      </w:r>
      <w:r w:rsidR="00FB4E22">
        <w:rPr>
          <w:b/>
          <w:color w:val="auto"/>
        </w:rPr>
        <w:t>8</w:t>
      </w:r>
      <w:r w:rsidR="000B6D02" w:rsidRPr="001B3A92">
        <w:rPr>
          <w:b/>
          <w:color w:val="auto"/>
        </w:rPr>
        <w:t xml:space="preserve"> pod Vysokou </w:t>
      </w:r>
      <w:r w:rsidR="00FB3EAE" w:rsidRPr="001B3A92">
        <w:rPr>
          <w:b/>
          <w:color w:val="auto"/>
        </w:rPr>
        <w:t xml:space="preserve">pecí </w:t>
      </w:r>
      <w:r w:rsidR="000B6D02" w:rsidRPr="001B3A92">
        <w:rPr>
          <w:b/>
          <w:color w:val="auto"/>
        </w:rPr>
        <w:t>v Dolních Vítkovicích!</w:t>
      </w:r>
    </w:p>
    <w:p w:rsidR="001640F3" w:rsidRDefault="001640F3" w:rsidP="00FC12F1">
      <w:pPr>
        <w:spacing w:after="120" w:line="276" w:lineRule="auto"/>
      </w:pPr>
    </w:p>
    <w:p w:rsidR="001640F3" w:rsidRDefault="00B71DD9" w:rsidP="00FC12F1">
      <w:pPr>
        <w:spacing w:after="120" w:line="276" w:lineRule="auto"/>
      </w:pPr>
      <w:r>
        <w:t xml:space="preserve">Novinky se netýkají </w:t>
      </w:r>
      <w:r w:rsidR="001640F3">
        <w:t>pouze Majáles</w:t>
      </w:r>
      <w:r>
        <w:t>u</w:t>
      </w:r>
      <w:r w:rsidR="001640F3">
        <w:t xml:space="preserve"> Ostrava, ale i samotného pořadatele události. </w:t>
      </w:r>
      <w:r w:rsidR="00A258CA">
        <w:t xml:space="preserve">Chceme, </w:t>
      </w:r>
      <w:r w:rsidR="00690F96">
        <w:t>abychom</w:t>
      </w:r>
      <w:r w:rsidR="00A258CA">
        <w:t xml:space="preserve"> byli lépe zapamatovatelní, a proto </w:t>
      </w:r>
      <w:r w:rsidR="001640F3">
        <w:t xml:space="preserve">Stavovská unie studentů Ostrava prošla </w:t>
      </w:r>
      <w:proofErr w:type="spellStart"/>
      <w:r w:rsidR="001640F3">
        <w:t>rebrandingem</w:t>
      </w:r>
      <w:proofErr w:type="spellEnd"/>
      <w:r w:rsidR="001640F3">
        <w:t xml:space="preserve"> a nově nese název </w:t>
      </w:r>
      <w:proofErr w:type="spellStart"/>
      <w:r w:rsidR="001640F3">
        <w:t>Younie</w:t>
      </w:r>
      <w:proofErr w:type="spellEnd"/>
      <w:r w:rsidR="001640F3">
        <w:t>. Stále jsme to my, studenti Ostravské univerzity a Vysoké školy báňské – Technické</w:t>
      </w:r>
      <w:r w:rsidR="001640F3" w:rsidRPr="00FC12F1">
        <w:t xml:space="preserve"> univerzit</w:t>
      </w:r>
      <w:r w:rsidR="001640F3">
        <w:t>y</w:t>
      </w:r>
      <w:r w:rsidR="001640F3" w:rsidRPr="00FC12F1">
        <w:t xml:space="preserve"> Ostrava</w:t>
      </w:r>
      <w:r w:rsidR="00A258CA">
        <w:t xml:space="preserve">. </w:t>
      </w:r>
    </w:p>
    <w:p w:rsidR="00A258CA" w:rsidRDefault="00A258CA" w:rsidP="00FC12F1">
      <w:pPr>
        <w:spacing w:after="120" w:line="276" w:lineRule="auto"/>
        <w:rPr>
          <w:b/>
          <w:color w:val="auto"/>
        </w:rPr>
      </w:pPr>
      <w:r>
        <w:rPr>
          <w:b/>
          <w:color w:val="auto"/>
        </w:rPr>
        <w:t>Čistý festival</w:t>
      </w:r>
    </w:p>
    <w:p w:rsidR="00A258CA" w:rsidRDefault="00A258CA" w:rsidP="00FC12F1">
      <w:pPr>
        <w:spacing w:after="120" w:line="276" w:lineRule="auto"/>
      </w:pPr>
      <w:r>
        <w:t>Uvědomujeme si zodpovědnost vůči přírodě a svému okolí, a proto se Majáles Ostrava může pochlubit certifikací Čistý festival. Návštěvníkům budou v celém areálu k dispozici koše na tříděný odpad. Kromě toho mohou návštěvníci ve speciálním stánku Čistý festival třídit odpady za odměny. Například za dvacet prázdných plastových kelímků získají pivo zdarma. Věříme, že se nám tímto krokem podaří vytřídit dostatečné množství recyklovaného odpadu.</w:t>
      </w:r>
    </w:p>
    <w:p w:rsidR="007251B9" w:rsidRDefault="007251B9" w:rsidP="007251B9">
      <w:pPr>
        <w:spacing w:after="120" w:line="276" w:lineRule="auto"/>
        <w:rPr>
          <w:b/>
          <w:color w:val="auto"/>
        </w:rPr>
      </w:pPr>
      <w:r>
        <w:rPr>
          <w:b/>
          <w:color w:val="auto"/>
        </w:rPr>
        <w:t>Nové pivo na Majálesu Ostrava</w:t>
      </w:r>
    </w:p>
    <w:p w:rsidR="007251B9" w:rsidRDefault="007251B9" w:rsidP="007251B9">
      <w:pPr>
        <w:jc w:val="both"/>
      </w:pPr>
      <w:r>
        <w:t xml:space="preserve">Až z dalekých Budějovic k nám budou proudit hektolitry zlatavého moku, ano, tušíte správně, </w:t>
      </w:r>
      <w:proofErr w:type="spellStart"/>
      <w:r>
        <w:t>Budweiser</w:t>
      </w:r>
      <w:proofErr w:type="spellEnd"/>
      <w:r>
        <w:t xml:space="preserve"> Budvar se stal oficiálním pivem Majálesu Ostrava!</w:t>
      </w:r>
    </w:p>
    <w:p w:rsidR="00A258CA" w:rsidRDefault="00A258CA" w:rsidP="00A258CA">
      <w:pPr>
        <w:spacing w:after="120" w:line="276" w:lineRule="auto"/>
        <w:rPr>
          <w:b/>
          <w:color w:val="auto"/>
        </w:rPr>
      </w:pPr>
      <w:r>
        <w:rPr>
          <w:b/>
          <w:color w:val="auto"/>
        </w:rPr>
        <w:t>Majálesová tramvaj</w:t>
      </w:r>
    </w:p>
    <w:p w:rsidR="007251B9" w:rsidRDefault="00A258CA" w:rsidP="00A258CA">
      <w:pPr>
        <w:spacing w:after="120" w:line="276" w:lineRule="auto"/>
      </w:pPr>
      <w:r>
        <w:t>Pro návštěvníky bude k dispozici v den konání Majále</w:t>
      </w:r>
      <w:r w:rsidR="00E534A6">
        <w:t>su nově také Majálesová tramvaj.</w:t>
      </w:r>
      <w:r>
        <w:t xml:space="preserve"> Cestující po předložení platné vstupenky na akci Majáles Ostrava</w:t>
      </w:r>
      <w:r w:rsidR="007251B9">
        <w:t xml:space="preserve"> budou</w:t>
      </w:r>
      <w:r>
        <w:t xml:space="preserve"> moci </w:t>
      </w:r>
      <w:r w:rsidR="007251B9">
        <w:t xml:space="preserve">zdarma využít této dopravní služby. Majálesová tramvaj bude zastavovat na zastávkách: </w:t>
      </w:r>
      <w:r w:rsidR="007251B9" w:rsidRPr="007251B9">
        <w:t xml:space="preserve">Důl Jindřich – Elektra – Dolní Vítkovice Důl Hlubina – Hlavní Třída – </w:t>
      </w:r>
      <w:proofErr w:type="spellStart"/>
      <w:r w:rsidR="007251B9" w:rsidRPr="007251B9">
        <w:t>Vřesínská</w:t>
      </w:r>
      <w:proofErr w:type="spellEnd"/>
      <w:r w:rsidR="007251B9" w:rsidRPr="007251B9">
        <w:t xml:space="preserve"> (otáčka) – Hlavní třída – Rektorát VŠB – </w:t>
      </w:r>
      <w:proofErr w:type="spellStart"/>
      <w:r w:rsidR="007251B9" w:rsidRPr="007251B9">
        <w:t>Svinov</w:t>
      </w:r>
      <w:proofErr w:type="spellEnd"/>
      <w:r w:rsidR="007251B9" w:rsidRPr="007251B9">
        <w:t xml:space="preserve"> Mosty – Výstaviště (otáčka) – Karolina – Důl Hlubina</w:t>
      </w:r>
      <w:r w:rsidR="007251B9">
        <w:t>.  /1 hodina pauza</w:t>
      </w:r>
      <w:proofErr w:type="gramStart"/>
      <w:r w:rsidR="007251B9">
        <w:t xml:space="preserve">/  </w:t>
      </w:r>
      <w:proofErr w:type="spellStart"/>
      <w:r w:rsidR="007251B9" w:rsidRPr="007251B9">
        <w:t>Vřesínská</w:t>
      </w:r>
      <w:proofErr w:type="spellEnd"/>
      <w:proofErr w:type="gramEnd"/>
      <w:r w:rsidR="007251B9" w:rsidRPr="007251B9">
        <w:t xml:space="preserve"> (otáčka) – Hlavní třída – Rektorát VŠB – </w:t>
      </w:r>
      <w:proofErr w:type="spellStart"/>
      <w:r w:rsidR="007251B9" w:rsidRPr="007251B9">
        <w:t>Svinov</w:t>
      </w:r>
      <w:proofErr w:type="spellEnd"/>
      <w:r w:rsidR="007251B9" w:rsidRPr="007251B9">
        <w:t xml:space="preserve"> Mosty – Výstaviště (otáčka) – Karolina – Důl Hlubina</w:t>
      </w:r>
      <w:r w:rsidR="007251B9">
        <w:t>.</w:t>
      </w:r>
    </w:p>
    <w:p w:rsidR="007251B9" w:rsidRDefault="007251B9" w:rsidP="00A258CA">
      <w:pPr>
        <w:spacing w:after="120" w:line="276" w:lineRule="auto"/>
      </w:pPr>
      <w:r>
        <w:t>O zábavu cestujících se uvnitř tramvaje bude starat kapela. Časy upřesníme v průběhu měsíce dubna.</w:t>
      </w:r>
    </w:p>
    <w:p w:rsidR="00E534A6" w:rsidRDefault="00E534A6" w:rsidP="00A258CA">
      <w:pPr>
        <w:spacing w:after="120" w:line="276" w:lineRule="auto"/>
      </w:pPr>
      <w:r>
        <w:t>Majálesová tramvaj vznikla za podpory Ostravské univerzity.</w:t>
      </w:r>
      <w:bookmarkStart w:id="1" w:name="_GoBack"/>
      <w:bookmarkEnd w:id="1"/>
    </w:p>
    <w:p w:rsidR="007251B9" w:rsidRPr="007251B9" w:rsidRDefault="007251B9" w:rsidP="00A258CA">
      <w:pPr>
        <w:spacing w:after="120" w:line="276" w:lineRule="auto"/>
        <w:rPr>
          <w:b/>
          <w:color w:val="auto"/>
        </w:rPr>
      </w:pPr>
      <w:r>
        <w:rPr>
          <w:b/>
          <w:color w:val="auto"/>
        </w:rPr>
        <w:t xml:space="preserve">5 </w:t>
      </w:r>
      <w:r w:rsidR="002A164B">
        <w:rPr>
          <w:b/>
          <w:color w:val="auto"/>
        </w:rPr>
        <w:t xml:space="preserve">žánrově odlišných </w:t>
      </w:r>
      <w:r>
        <w:rPr>
          <w:b/>
          <w:color w:val="auto"/>
        </w:rPr>
        <w:t>scén</w:t>
      </w:r>
    </w:p>
    <w:p w:rsidR="00A258CA" w:rsidRDefault="00567FD9" w:rsidP="00FC12F1">
      <w:pPr>
        <w:spacing w:after="120" w:line="276" w:lineRule="auto"/>
      </w:pPr>
      <w:r>
        <w:t>Novinkou</w:t>
      </w:r>
      <w:r w:rsidR="007251B9">
        <w:t xml:space="preserve"> v letošním ročníku je pět žánrově různorodých scén. Celkově se tedy návštěvníci mohou těšit na U&amp;SLUNO scénu, Druhou scénu, </w:t>
      </w:r>
      <w:proofErr w:type="spellStart"/>
      <w:r w:rsidR="007251B9">
        <w:t>Younie</w:t>
      </w:r>
      <w:proofErr w:type="spellEnd"/>
      <w:r w:rsidR="007251B9">
        <w:t xml:space="preserve"> scénu, D&amp;B scénu a EDM scénu, kde se dohromady představí nad 40 interpretů, kteří zanechají v návštěvnicích nespočet zážitků!</w:t>
      </w:r>
      <w:r>
        <w:t xml:space="preserve"> Další n</w:t>
      </w:r>
      <w:r w:rsidR="007251B9">
        <w:t>ovinkou je také možnost se setkat se svou oblíbenou kapelou. Věříme, že tuto možnost naši návštěvníci ocení a splní si tak své sny</w:t>
      </w:r>
      <w:r>
        <w:t>.</w:t>
      </w:r>
    </w:p>
    <w:p w:rsidR="002A164B" w:rsidRDefault="002A164B" w:rsidP="00FC12F1">
      <w:pPr>
        <w:spacing w:after="120" w:line="276" w:lineRule="auto"/>
      </w:pPr>
    </w:p>
    <w:p w:rsidR="002A164B" w:rsidRPr="002A164B" w:rsidRDefault="002A164B" w:rsidP="00FC12F1">
      <w:pPr>
        <w:spacing w:after="120" w:line="276" w:lineRule="auto"/>
        <w:rPr>
          <w:b/>
          <w:color w:val="auto"/>
        </w:rPr>
      </w:pPr>
      <w:r>
        <w:rPr>
          <w:b/>
          <w:color w:val="auto"/>
        </w:rPr>
        <w:t>Doprovodný program</w:t>
      </w:r>
    </w:p>
    <w:p w:rsidR="002A164B" w:rsidRDefault="00B161D6" w:rsidP="00FC12F1">
      <w:pPr>
        <w:spacing w:after="120" w:line="276" w:lineRule="auto"/>
      </w:pPr>
      <w:r>
        <w:t xml:space="preserve">Dnešním dnem jsme odstartovali Majálesový doprovodný program, který </w:t>
      </w:r>
      <w:r w:rsidR="00232521">
        <w:t xml:space="preserve">bude probíhat po celý měsíc duben a začátek května. </w:t>
      </w:r>
      <w:r w:rsidR="002A164B">
        <w:t>Kompletní harmonogram doprovodného programu:</w:t>
      </w:r>
    </w:p>
    <w:p w:rsidR="002A164B" w:rsidRPr="002A164B" w:rsidRDefault="002A164B" w:rsidP="002A164B">
      <w:r w:rsidRPr="002A164B">
        <w:t xml:space="preserve">Úterý </w:t>
      </w:r>
      <w:r w:rsidRPr="002A164B">
        <w:tab/>
        <w:t xml:space="preserve"> 3. 4. - Zahájení Majálesového měsíce aneb Tour de </w:t>
      </w:r>
      <w:proofErr w:type="spellStart"/>
      <w:r w:rsidRPr="002A164B">
        <w:t>pub</w:t>
      </w:r>
      <w:proofErr w:type="spellEnd"/>
      <w:r w:rsidRPr="002A164B">
        <w:t xml:space="preserve"> 2018</w:t>
      </w:r>
    </w:p>
    <w:p w:rsidR="002A164B" w:rsidRPr="002A164B" w:rsidRDefault="002A164B" w:rsidP="002A164B">
      <w:r w:rsidRPr="002A164B">
        <w:t xml:space="preserve">Čtvrtek </w:t>
      </w:r>
      <w:r w:rsidRPr="002A164B">
        <w:tab/>
        <w:t>12. 4. - Deskový večer 2018</w:t>
      </w:r>
    </w:p>
    <w:p w:rsidR="002A164B" w:rsidRPr="002A164B" w:rsidRDefault="002A164B" w:rsidP="002A164B">
      <w:r w:rsidRPr="002A164B">
        <w:t xml:space="preserve">Úterý </w:t>
      </w:r>
      <w:r w:rsidRPr="002A164B">
        <w:tab/>
        <w:t>17. 4. - Majálesový kvíz</w:t>
      </w:r>
    </w:p>
    <w:p w:rsidR="002A164B" w:rsidRPr="002A164B" w:rsidRDefault="002A164B" w:rsidP="002A164B">
      <w:r w:rsidRPr="002A164B">
        <w:t xml:space="preserve">Čtvrtek </w:t>
      </w:r>
      <w:r w:rsidRPr="002A164B">
        <w:tab/>
        <w:t xml:space="preserve">19. 4. - Open </w:t>
      </w:r>
      <w:proofErr w:type="spellStart"/>
      <w:r w:rsidRPr="002A164B">
        <w:t>Mic</w:t>
      </w:r>
      <w:proofErr w:type="spellEnd"/>
    </w:p>
    <w:p w:rsidR="002A164B" w:rsidRPr="002A164B" w:rsidRDefault="002A164B" w:rsidP="002A164B">
      <w:r w:rsidRPr="002A164B">
        <w:t xml:space="preserve">Úterý </w:t>
      </w:r>
      <w:r w:rsidRPr="002A164B">
        <w:tab/>
        <w:t xml:space="preserve">24. 4. – </w:t>
      </w:r>
      <w:proofErr w:type="spellStart"/>
      <w:r w:rsidRPr="002A164B">
        <w:t>Jump&amp;Dance</w:t>
      </w:r>
      <w:proofErr w:type="spellEnd"/>
      <w:r w:rsidRPr="002A164B">
        <w:t xml:space="preserve"> Session</w:t>
      </w:r>
    </w:p>
    <w:p w:rsidR="002A164B" w:rsidRPr="002A164B" w:rsidRDefault="002A164B" w:rsidP="002A164B">
      <w:r w:rsidRPr="002A164B">
        <w:t xml:space="preserve">Středa </w:t>
      </w:r>
      <w:r w:rsidRPr="002A164B">
        <w:tab/>
        <w:t xml:space="preserve">2. 5. - </w:t>
      </w:r>
      <w:proofErr w:type="spellStart"/>
      <w:r w:rsidRPr="002A164B">
        <w:t>KampusRun</w:t>
      </w:r>
      <w:proofErr w:type="spellEnd"/>
      <w:r w:rsidRPr="002A164B">
        <w:t xml:space="preserve"> 2018</w:t>
      </w:r>
    </w:p>
    <w:p w:rsidR="002A164B" w:rsidRPr="002A164B" w:rsidRDefault="002A164B" w:rsidP="002A164B">
      <w:r w:rsidRPr="002A164B">
        <w:t xml:space="preserve">Středa </w:t>
      </w:r>
      <w:r w:rsidRPr="002A164B">
        <w:tab/>
        <w:t xml:space="preserve">2. 5. - Majáles Ostrava </w:t>
      </w:r>
      <w:proofErr w:type="spellStart"/>
      <w:r w:rsidRPr="002A164B">
        <w:t>Warm</w:t>
      </w:r>
      <w:proofErr w:type="spellEnd"/>
      <w:r w:rsidRPr="002A164B">
        <w:t xml:space="preserve"> Up </w:t>
      </w:r>
    </w:p>
    <w:p w:rsidR="002A164B" w:rsidRPr="002A164B" w:rsidRDefault="002A164B" w:rsidP="002A164B">
      <w:r w:rsidRPr="002A164B">
        <w:t xml:space="preserve">Sobota </w:t>
      </w:r>
      <w:r w:rsidRPr="002A164B">
        <w:tab/>
        <w:t>5. 5. - Raketový trojboj</w:t>
      </w:r>
    </w:p>
    <w:p w:rsidR="002A164B" w:rsidRPr="002A164B" w:rsidRDefault="002A164B" w:rsidP="002A164B">
      <w:r w:rsidRPr="002A164B">
        <w:t xml:space="preserve">Středa </w:t>
      </w:r>
      <w:r w:rsidRPr="002A164B">
        <w:tab/>
        <w:t xml:space="preserve">9. 5. - Grill </w:t>
      </w:r>
      <w:proofErr w:type="spellStart"/>
      <w:r w:rsidRPr="002A164B">
        <w:t>Palace</w:t>
      </w:r>
      <w:proofErr w:type="spellEnd"/>
    </w:p>
    <w:p w:rsidR="002A164B" w:rsidRPr="002A164B" w:rsidRDefault="002A164B" w:rsidP="002A164B">
      <w:r w:rsidRPr="002A164B">
        <w:t>Pátek   18. 5. - Majálesový průvod</w:t>
      </w:r>
    </w:p>
    <w:p w:rsidR="002A164B" w:rsidRPr="002A164B" w:rsidRDefault="002A164B" w:rsidP="002A164B">
      <w:pPr>
        <w:spacing w:after="120" w:line="276" w:lineRule="auto"/>
        <w:rPr>
          <w:b/>
          <w:color w:val="auto"/>
        </w:rPr>
      </w:pPr>
      <w:r>
        <w:rPr>
          <w:b/>
          <w:color w:val="auto"/>
        </w:rPr>
        <w:t>Doprodej vstupenek za 200 Kč v kamenných prodejnách</w:t>
      </w:r>
    </w:p>
    <w:p w:rsidR="001B3A92" w:rsidRDefault="002A164B" w:rsidP="002A164B">
      <w:pPr>
        <w:spacing w:after="120" w:line="276" w:lineRule="auto"/>
      </w:pPr>
      <w:r>
        <w:t xml:space="preserve">Vyhlašujeme doprodej vstupenek v kamenných prodejnách (viz níže) za cenu 200 Kč. Tato akce se týká pouze kamenných prodejen a do vyprodání této vlny vstupenek. </w:t>
      </w:r>
    </w:p>
    <w:p w:rsidR="002A164B" w:rsidRDefault="002A164B" w:rsidP="002A164B">
      <w:pPr>
        <w:spacing w:after="120" w:line="276" w:lineRule="auto"/>
        <w:rPr>
          <w:b/>
        </w:rPr>
      </w:pPr>
    </w:p>
    <w:p w:rsidR="00100123" w:rsidRDefault="00D71369" w:rsidP="001B3A92">
      <w:r>
        <w:rPr>
          <w:b/>
        </w:rPr>
        <w:t xml:space="preserve">A na koho </w:t>
      </w:r>
      <w:r w:rsidR="001B3A92">
        <w:rPr>
          <w:b/>
        </w:rPr>
        <w:t xml:space="preserve">dalšího </w:t>
      </w:r>
      <w:r>
        <w:rPr>
          <w:b/>
        </w:rPr>
        <w:t>se na Majálesu Ostrava můžete těšit?</w:t>
      </w:r>
      <w:r w:rsidR="00B5665E">
        <w:br/>
      </w:r>
      <w:r w:rsidR="002A6826">
        <w:rPr>
          <w:b/>
        </w:rPr>
        <w:t>U</w:t>
      </w:r>
      <w:r w:rsidR="002A6826">
        <w:rPr>
          <w:b/>
          <w:lang w:val="en-US"/>
        </w:rPr>
        <w:t>&amp;SLUNO</w:t>
      </w:r>
      <w:r w:rsidR="00A526C7" w:rsidRPr="00540A10">
        <w:rPr>
          <w:b/>
        </w:rPr>
        <w:t xml:space="preserve"> scéna:</w:t>
      </w:r>
      <w:r w:rsidR="00A526C7" w:rsidRPr="00A526C7">
        <w:t xml:space="preserve"> </w:t>
      </w:r>
      <w:proofErr w:type="spellStart"/>
      <w:r w:rsidR="003A0029">
        <w:t>Mirai</w:t>
      </w:r>
      <w:proofErr w:type="spellEnd"/>
      <w:r w:rsidR="003A0029">
        <w:t xml:space="preserve">, Tomáš Klus, N.O.H.A., Jakub Ondra, </w:t>
      </w:r>
      <w:proofErr w:type="spellStart"/>
      <w:r w:rsidR="003A0029">
        <w:t>Ptakustik</w:t>
      </w:r>
      <w:proofErr w:type="spellEnd"/>
      <w:r w:rsidR="003A0029">
        <w:t xml:space="preserve">, </w:t>
      </w:r>
      <w:proofErr w:type="spellStart"/>
      <w:r w:rsidR="003A0029">
        <w:t>Bijouterrier</w:t>
      </w:r>
      <w:proofErr w:type="spellEnd"/>
      <w:r w:rsidR="00A526C7" w:rsidRPr="00A526C7">
        <w:br/>
      </w:r>
      <w:r w:rsidR="00A526C7" w:rsidRPr="00540A10">
        <w:rPr>
          <w:b/>
        </w:rPr>
        <w:t>Druhá scéna:</w:t>
      </w:r>
      <w:r w:rsidR="00540A10">
        <w:t xml:space="preserve"> </w:t>
      </w:r>
      <w:r w:rsidR="00567FD9">
        <w:t xml:space="preserve">Mucha, Vypsaná </w:t>
      </w:r>
      <w:proofErr w:type="spellStart"/>
      <w:r w:rsidR="00567FD9">
        <w:t>fi</w:t>
      </w:r>
      <w:r w:rsidR="003A0029">
        <w:t>Xa</w:t>
      </w:r>
      <w:proofErr w:type="spellEnd"/>
      <w:r w:rsidR="003A0029">
        <w:t xml:space="preserve">, </w:t>
      </w:r>
      <w:proofErr w:type="spellStart"/>
      <w:r w:rsidR="003A0029">
        <w:t>Pipes</w:t>
      </w:r>
      <w:proofErr w:type="spellEnd"/>
      <w:r w:rsidR="003A0029">
        <w:t xml:space="preserve"> and </w:t>
      </w:r>
      <w:proofErr w:type="spellStart"/>
      <w:r w:rsidR="003A0029">
        <w:t>Pints</w:t>
      </w:r>
      <w:proofErr w:type="spellEnd"/>
      <w:r w:rsidR="003A0029">
        <w:t xml:space="preserve">, Staré pušky, Fast Food </w:t>
      </w:r>
      <w:proofErr w:type="spellStart"/>
      <w:r w:rsidR="003A0029">
        <w:t>Orchestra</w:t>
      </w:r>
      <w:proofErr w:type="spellEnd"/>
      <w:r w:rsidR="00663DD9">
        <w:t>, Role</w:t>
      </w:r>
      <w:r w:rsidR="00A526C7" w:rsidRPr="00A526C7">
        <w:br/>
      </w:r>
      <w:proofErr w:type="spellStart"/>
      <w:r w:rsidR="002A6826">
        <w:rPr>
          <w:b/>
        </w:rPr>
        <w:t>Younie</w:t>
      </w:r>
      <w:proofErr w:type="spellEnd"/>
      <w:r w:rsidR="00A526C7" w:rsidRPr="00540A10">
        <w:rPr>
          <w:b/>
        </w:rPr>
        <w:t xml:space="preserve"> scéna:</w:t>
      </w:r>
      <w:r w:rsidR="00A526C7" w:rsidRPr="00A526C7">
        <w:t xml:space="preserve"> </w:t>
      </w:r>
      <w:r w:rsidR="00663DD9">
        <w:t xml:space="preserve">PSH, Maniak, Rest </w:t>
      </w:r>
      <w:r w:rsidR="00663DD9">
        <w:rPr>
          <w:lang w:val="en-US"/>
        </w:rPr>
        <w:t>&amp;</w:t>
      </w:r>
      <w:r w:rsidR="00663DD9">
        <w:t xml:space="preserve"> DJ </w:t>
      </w:r>
      <w:proofErr w:type="spellStart"/>
      <w:r w:rsidR="00663DD9">
        <w:t>Herby</w:t>
      </w:r>
      <w:proofErr w:type="spellEnd"/>
      <w:r w:rsidR="00663DD9">
        <w:t xml:space="preserve">, Lucky Boy, Světlo, </w:t>
      </w:r>
      <w:proofErr w:type="spellStart"/>
      <w:r w:rsidR="00663DD9">
        <w:t>The</w:t>
      </w:r>
      <w:proofErr w:type="spellEnd"/>
      <w:r w:rsidR="00663DD9">
        <w:t xml:space="preserve"> </w:t>
      </w:r>
      <w:proofErr w:type="spellStart"/>
      <w:r w:rsidR="00663DD9">
        <w:t>Complication</w:t>
      </w:r>
      <w:proofErr w:type="spellEnd"/>
      <w:r w:rsidR="00663DD9">
        <w:t xml:space="preserve">, Zvláštní Zóny, Felix </w:t>
      </w:r>
      <w:proofErr w:type="spellStart"/>
      <w:r w:rsidR="00663DD9">
        <w:t>Teleke</w:t>
      </w:r>
      <w:proofErr w:type="spellEnd"/>
      <w:r w:rsidR="002A6826">
        <w:br/>
      </w:r>
      <w:r w:rsidR="002A6826" w:rsidRPr="002A6826">
        <w:rPr>
          <w:b/>
        </w:rPr>
        <w:t>D</w:t>
      </w:r>
      <w:r w:rsidR="002A6826" w:rsidRPr="002A6826">
        <w:rPr>
          <w:b/>
          <w:lang w:val="en-US"/>
        </w:rPr>
        <w:t>&amp;</w:t>
      </w:r>
      <w:r w:rsidR="002A6826" w:rsidRPr="002A6826">
        <w:rPr>
          <w:b/>
        </w:rPr>
        <w:t>B scéna:</w:t>
      </w:r>
      <w:r w:rsidR="00663DD9" w:rsidRPr="00663DD9">
        <w:t xml:space="preserve"> De</w:t>
      </w:r>
      <w:r w:rsidR="00663DD9">
        <w:t xml:space="preserve">lta </w:t>
      </w:r>
      <w:proofErr w:type="spellStart"/>
      <w:r w:rsidR="00663DD9">
        <w:t>Heavy</w:t>
      </w:r>
      <w:proofErr w:type="spellEnd"/>
      <w:r w:rsidR="00663DD9">
        <w:t xml:space="preserve"> (UK), </w:t>
      </w:r>
      <w:proofErr w:type="spellStart"/>
      <w:r w:rsidR="00663DD9">
        <w:t>Rido</w:t>
      </w:r>
      <w:proofErr w:type="spellEnd"/>
      <w:r w:rsidR="00663DD9">
        <w:t xml:space="preserve">, </w:t>
      </w:r>
      <w:proofErr w:type="spellStart"/>
      <w:r w:rsidR="00663DD9">
        <w:t>Madface</w:t>
      </w:r>
      <w:proofErr w:type="spellEnd"/>
      <w:r w:rsidR="00663DD9">
        <w:t xml:space="preserve">, </w:t>
      </w:r>
      <w:proofErr w:type="spellStart"/>
      <w:r w:rsidR="00663DD9">
        <w:t>Schooler</w:t>
      </w:r>
      <w:proofErr w:type="spellEnd"/>
      <w:r w:rsidR="00663DD9">
        <w:t xml:space="preserve">, Beaty, Ron-X, MTTHS, </w:t>
      </w:r>
      <w:proofErr w:type="spellStart"/>
      <w:r w:rsidR="00663DD9">
        <w:t>Moyx</w:t>
      </w:r>
      <w:proofErr w:type="spellEnd"/>
      <w:r w:rsidR="00663DD9">
        <w:t xml:space="preserve"> b2b </w:t>
      </w:r>
      <w:proofErr w:type="spellStart"/>
      <w:r w:rsidR="00663DD9">
        <w:t>Hamham</w:t>
      </w:r>
      <w:proofErr w:type="spellEnd"/>
      <w:r w:rsidR="00663DD9">
        <w:t xml:space="preserve">, Martini, MC </w:t>
      </w:r>
      <w:proofErr w:type="spellStart"/>
      <w:r w:rsidR="00663DD9">
        <w:t>Corey</w:t>
      </w:r>
      <w:proofErr w:type="spellEnd"/>
      <w:r w:rsidR="00663DD9">
        <w:t xml:space="preserve">, MC </w:t>
      </w:r>
      <w:proofErr w:type="spellStart"/>
      <w:r w:rsidR="00663DD9">
        <w:t>Kick</w:t>
      </w:r>
      <w:proofErr w:type="spellEnd"/>
      <w:r w:rsidR="00663DD9">
        <w:t>-in</w:t>
      </w:r>
      <w:r w:rsidR="00A526C7" w:rsidRPr="00A526C7">
        <w:br/>
      </w:r>
      <w:r w:rsidR="00A526C7" w:rsidRPr="00540A10">
        <w:rPr>
          <w:b/>
        </w:rPr>
        <w:t>EDM scéna</w:t>
      </w:r>
      <w:r w:rsidR="00540A10" w:rsidRPr="00540A10">
        <w:rPr>
          <w:b/>
        </w:rPr>
        <w:t>:</w:t>
      </w:r>
      <w:r w:rsidR="00540A10">
        <w:t xml:space="preserve"> </w:t>
      </w:r>
      <w:proofErr w:type="spellStart"/>
      <w:r w:rsidR="00663DD9">
        <w:t>Math</w:t>
      </w:r>
      <w:proofErr w:type="spellEnd"/>
      <w:r w:rsidR="00663DD9">
        <w:t xml:space="preserve"> </w:t>
      </w:r>
      <w:proofErr w:type="spellStart"/>
      <w:r w:rsidR="00663DD9">
        <w:t>Sunshine</w:t>
      </w:r>
      <w:proofErr w:type="spellEnd"/>
      <w:r w:rsidR="00663DD9">
        <w:t xml:space="preserve"> (PL), </w:t>
      </w:r>
      <w:proofErr w:type="spellStart"/>
      <w:r w:rsidR="00663DD9">
        <w:t>Namaas</w:t>
      </w:r>
      <w:proofErr w:type="spellEnd"/>
      <w:r w:rsidR="00663DD9">
        <w:t xml:space="preserve">, </w:t>
      </w:r>
      <w:proofErr w:type="spellStart"/>
      <w:r w:rsidR="00663DD9">
        <w:t>Jake</w:t>
      </w:r>
      <w:proofErr w:type="spellEnd"/>
      <w:r w:rsidR="00663DD9">
        <w:t xml:space="preserve"> </w:t>
      </w:r>
      <w:proofErr w:type="spellStart"/>
      <w:r w:rsidR="00663DD9">
        <w:t>Haley</w:t>
      </w:r>
      <w:proofErr w:type="spellEnd"/>
      <w:r w:rsidR="00663DD9">
        <w:t xml:space="preserve">, </w:t>
      </w:r>
      <w:proofErr w:type="spellStart"/>
      <w:r w:rsidR="00663DD9">
        <w:t>Zahi</w:t>
      </w:r>
      <w:proofErr w:type="spellEnd"/>
      <w:r w:rsidR="00663DD9">
        <w:t xml:space="preserve">, </w:t>
      </w:r>
      <w:proofErr w:type="spellStart"/>
      <w:r w:rsidR="00663DD9">
        <w:t>Hlavkus</w:t>
      </w:r>
      <w:proofErr w:type="spellEnd"/>
      <w:r w:rsidR="00663DD9">
        <w:t xml:space="preserve">, </w:t>
      </w:r>
      <w:proofErr w:type="spellStart"/>
      <w:r w:rsidR="00663DD9">
        <w:t>Syncornoise</w:t>
      </w:r>
      <w:proofErr w:type="spellEnd"/>
      <w:r w:rsidR="00663DD9">
        <w:t xml:space="preserve">, </w:t>
      </w:r>
      <w:proofErr w:type="spellStart"/>
      <w:r w:rsidR="00663DD9">
        <w:t>Massx</w:t>
      </w:r>
      <w:proofErr w:type="spellEnd"/>
      <w:r w:rsidR="00C31288">
        <w:br/>
      </w:r>
      <w:r w:rsidR="00C31288">
        <w:br/>
      </w:r>
      <w:r w:rsidR="00B07B02">
        <w:rPr>
          <w:b/>
        </w:rPr>
        <w:t xml:space="preserve">Chcete je </w:t>
      </w:r>
      <w:r w:rsidR="002A6826">
        <w:rPr>
          <w:b/>
        </w:rPr>
        <w:t xml:space="preserve">všechny </w:t>
      </w:r>
      <w:r w:rsidR="00B07B02">
        <w:rPr>
          <w:b/>
        </w:rPr>
        <w:t>vidět? Vstupenky jsou k dostání online</w:t>
      </w:r>
      <w:r w:rsidR="0063054D">
        <w:rPr>
          <w:b/>
        </w:rPr>
        <w:t>:</w:t>
      </w:r>
      <w:r w:rsidR="00C31288">
        <w:br/>
      </w:r>
      <w:r w:rsidR="00100123" w:rsidRPr="00100123">
        <w:rPr>
          <w:color w:val="0563C1"/>
          <w:u w:val="single"/>
        </w:rPr>
        <w:t>https://www.tickito.cz/cs/majales-ostrava-2018</w:t>
      </w:r>
      <w:r w:rsidR="00C31288">
        <w:br/>
      </w:r>
      <w:r>
        <w:t xml:space="preserve">Pouze do </w:t>
      </w:r>
      <w:r w:rsidR="00100123">
        <w:t>16</w:t>
      </w:r>
      <w:r>
        <w:t xml:space="preserve">. </w:t>
      </w:r>
      <w:r w:rsidR="00100123">
        <w:t>května</w:t>
      </w:r>
      <w:r>
        <w:t xml:space="preserve"> za cenu</w:t>
      </w:r>
      <w:r w:rsidR="0021074C">
        <w:t xml:space="preserve"> </w:t>
      </w:r>
      <w:r w:rsidR="00100123">
        <w:t>2</w:t>
      </w:r>
      <w:r w:rsidR="0021074C">
        <w:t>50 Kč.</w:t>
      </w:r>
      <w:r w:rsidR="00B07B02">
        <w:t xml:space="preserve"> </w:t>
      </w:r>
      <w:r w:rsidR="00100123">
        <w:t>Na místě za 290 Kč.</w:t>
      </w:r>
    </w:p>
    <w:p w:rsidR="00100123" w:rsidRDefault="00100123" w:rsidP="001B3A92">
      <w:r w:rsidRPr="00100123">
        <w:rPr>
          <w:b/>
        </w:rPr>
        <w:t xml:space="preserve">Nebo </w:t>
      </w:r>
      <w:proofErr w:type="spellStart"/>
      <w:r w:rsidRPr="00100123">
        <w:rPr>
          <w:b/>
        </w:rPr>
        <w:t>offline</w:t>
      </w:r>
      <w:proofErr w:type="spellEnd"/>
      <w:r w:rsidRPr="00100123">
        <w:rPr>
          <w:b/>
        </w:rPr>
        <w:t>:</w:t>
      </w:r>
      <w:r>
        <w:br/>
      </w:r>
      <w:r>
        <w:rPr>
          <w:rStyle w:val="textexposedshow"/>
        </w:rPr>
        <w:t xml:space="preserve">• Ostravský informační systém </w:t>
      </w:r>
      <w:r>
        <w:br/>
      </w:r>
      <w:r>
        <w:rPr>
          <w:rStyle w:val="textexposedshow"/>
        </w:rPr>
        <w:t xml:space="preserve">• Vrtule </w:t>
      </w:r>
      <w:proofErr w:type="gramStart"/>
      <w:r>
        <w:rPr>
          <w:rStyle w:val="textexposedshow"/>
        </w:rPr>
        <w:t>Club - koleje</w:t>
      </w:r>
      <w:proofErr w:type="gramEnd"/>
      <w:r>
        <w:rPr>
          <w:rStyle w:val="textexposedshow"/>
        </w:rPr>
        <w:t xml:space="preserve"> VŠB</w:t>
      </w:r>
      <w:r w:rsidR="00FC12F1">
        <w:t xml:space="preserve"> – </w:t>
      </w:r>
      <w:r>
        <w:rPr>
          <w:rStyle w:val="textexposedshow"/>
        </w:rPr>
        <w:t xml:space="preserve">TUO (út, st, do 22:00) </w:t>
      </w:r>
      <w:r>
        <w:br/>
      </w:r>
      <w:r>
        <w:rPr>
          <w:rStyle w:val="textexposedshow"/>
        </w:rPr>
        <w:t xml:space="preserve">• Kavárna MALEDA Avion Shopping park </w:t>
      </w:r>
      <w:r>
        <w:br/>
      </w:r>
      <w:r>
        <w:rPr>
          <w:rStyle w:val="textexposedshow"/>
        </w:rPr>
        <w:t>• Kavárna MALEDA VŠB</w:t>
      </w:r>
      <w:r w:rsidR="00FC12F1">
        <w:t xml:space="preserve"> – </w:t>
      </w:r>
      <w:r>
        <w:rPr>
          <w:rStyle w:val="textexposedshow"/>
        </w:rPr>
        <w:t>TUO</w:t>
      </w:r>
      <w:r>
        <w:br/>
      </w:r>
      <w:r>
        <w:rPr>
          <w:rStyle w:val="textexposedshow"/>
        </w:rPr>
        <w:t xml:space="preserve">• Ostravanka </w:t>
      </w:r>
      <w:proofErr w:type="spellStart"/>
      <w:r>
        <w:rPr>
          <w:rStyle w:val="textexposedshow"/>
        </w:rPr>
        <w:t>Coffee</w:t>
      </w:r>
      <w:proofErr w:type="spellEnd"/>
      <w:r>
        <w:rPr>
          <w:rStyle w:val="textexposedshow"/>
        </w:rPr>
        <w:t xml:space="preserve"> Shop Milíčova</w:t>
      </w:r>
    </w:p>
    <w:p w:rsidR="001562C8" w:rsidRDefault="00B5665E">
      <w:r>
        <w:br/>
      </w:r>
      <w:r w:rsidR="00C31288">
        <w:br/>
      </w:r>
      <w:r w:rsidR="00C31288">
        <w:rPr>
          <w:b/>
        </w:rPr>
        <w:lastRenderedPageBreak/>
        <w:t>Kontakt pro média:</w:t>
      </w:r>
      <w:r w:rsidR="00592E4E">
        <w:t xml:space="preserve"> </w:t>
      </w:r>
      <w:r w:rsidR="00100123">
        <w:t>Jakub Galia</w:t>
      </w:r>
      <w:r w:rsidR="00592E4E">
        <w:t xml:space="preserve">, </w:t>
      </w:r>
      <w:r w:rsidR="00C31288">
        <w:t>PR manager</w:t>
      </w:r>
      <w:r w:rsidR="00592E4E">
        <w:t xml:space="preserve">, </w:t>
      </w:r>
      <w:r w:rsidR="00C31288">
        <w:t xml:space="preserve">e: </w:t>
      </w:r>
      <w:r w:rsidR="00100123">
        <w:rPr>
          <w:color w:val="0563C1"/>
          <w:u w:val="single"/>
        </w:rPr>
        <w:t>jakub.galia@younie.cz</w:t>
      </w:r>
      <w:r w:rsidR="00592E4E">
        <w:t xml:space="preserve">, </w:t>
      </w:r>
      <w:r w:rsidR="00C31288">
        <w:t>t: +420</w:t>
      </w:r>
      <w:r w:rsidR="00100123">
        <w:t> 720 172 736</w:t>
      </w:r>
    </w:p>
    <w:sectPr w:rsidR="001562C8">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90E6F"/>
    <w:multiLevelType w:val="multilevel"/>
    <w:tmpl w:val="DB0C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304BC"/>
    <w:multiLevelType w:val="multilevel"/>
    <w:tmpl w:val="9750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0M7OwNLewMLQ0NzNT0lEKTi0uzszPAykwrAUASvKXmywAAAA="/>
  </w:docVars>
  <w:rsids>
    <w:rsidRoot w:val="00812E9D"/>
    <w:rsid w:val="000249CF"/>
    <w:rsid w:val="000532E5"/>
    <w:rsid w:val="000720A9"/>
    <w:rsid w:val="000B6D02"/>
    <w:rsid w:val="00100123"/>
    <w:rsid w:val="00152F1C"/>
    <w:rsid w:val="00155B45"/>
    <w:rsid w:val="001562C8"/>
    <w:rsid w:val="001640F3"/>
    <w:rsid w:val="00164A58"/>
    <w:rsid w:val="0017156E"/>
    <w:rsid w:val="001B3A92"/>
    <w:rsid w:val="0021074C"/>
    <w:rsid w:val="00232521"/>
    <w:rsid w:val="002A164B"/>
    <w:rsid w:val="002A6826"/>
    <w:rsid w:val="00376063"/>
    <w:rsid w:val="003A0029"/>
    <w:rsid w:val="003B25D0"/>
    <w:rsid w:val="003E32DE"/>
    <w:rsid w:val="00461B88"/>
    <w:rsid w:val="004F29D4"/>
    <w:rsid w:val="00540A10"/>
    <w:rsid w:val="005476E0"/>
    <w:rsid w:val="00567FD9"/>
    <w:rsid w:val="00582D8B"/>
    <w:rsid w:val="0059085E"/>
    <w:rsid w:val="00592E4E"/>
    <w:rsid w:val="005A7CC9"/>
    <w:rsid w:val="006022CA"/>
    <w:rsid w:val="0063054D"/>
    <w:rsid w:val="00663DD9"/>
    <w:rsid w:val="00690F96"/>
    <w:rsid w:val="0069472C"/>
    <w:rsid w:val="00695B17"/>
    <w:rsid w:val="007251B9"/>
    <w:rsid w:val="00743AC5"/>
    <w:rsid w:val="00761F79"/>
    <w:rsid w:val="00796A07"/>
    <w:rsid w:val="007F46F8"/>
    <w:rsid w:val="00812E9D"/>
    <w:rsid w:val="00826ABA"/>
    <w:rsid w:val="00880A95"/>
    <w:rsid w:val="00892502"/>
    <w:rsid w:val="00902A5C"/>
    <w:rsid w:val="0092766C"/>
    <w:rsid w:val="00927B2E"/>
    <w:rsid w:val="00952573"/>
    <w:rsid w:val="009D44A1"/>
    <w:rsid w:val="00A258CA"/>
    <w:rsid w:val="00A420DD"/>
    <w:rsid w:val="00A526C7"/>
    <w:rsid w:val="00AA16E9"/>
    <w:rsid w:val="00AD747A"/>
    <w:rsid w:val="00B07B02"/>
    <w:rsid w:val="00B161D6"/>
    <w:rsid w:val="00B421C0"/>
    <w:rsid w:val="00B5665E"/>
    <w:rsid w:val="00B71DD9"/>
    <w:rsid w:val="00C024C9"/>
    <w:rsid w:val="00C31288"/>
    <w:rsid w:val="00CA1731"/>
    <w:rsid w:val="00D24A24"/>
    <w:rsid w:val="00D7075B"/>
    <w:rsid w:val="00D71369"/>
    <w:rsid w:val="00E534A6"/>
    <w:rsid w:val="00EB4459"/>
    <w:rsid w:val="00F35FCB"/>
    <w:rsid w:val="00F45CA0"/>
    <w:rsid w:val="00F578E9"/>
    <w:rsid w:val="00FA4856"/>
    <w:rsid w:val="00FB3AB2"/>
    <w:rsid w:val="00FB3EAE"/>
    <w:rsid w:val="00FB4E22"/>
    <w:rsid w:val="00FC12F1"/>
    <w:rsid w:val="00FF3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E093"/>
  <w15:docId w15:val="{576DC145-D669-4C89-AFB0-FD2BD20D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cs-CZ" w:eastAsia="cs-CZ"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240" w:after="0"/>
      <w:outlineLvl w:val="0"/>
    </w:pPr>
    <w:rPr>
      <w:color w:val="2E75B5"/>
      <w:sz w:val="32"/>
      <w:szCs w:val="32"/>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B5665E"/>
    <w:rPr>
      <w:color w:val="0563C1" w:themeColor="hyperlink"/>
      <w:u w:val="single"/>
    </w:rPr>
  </w:style>
  <w:style w:type="character" w:customStyle="1" w:styleId="Zmnka1">
    <w:name w:val="Zmínka1"/>
    <w:basedOn w:val="Standardnpsmoodstavce"/>
    <w:uiPriority w:val="99"/>
    <w:semiHidden/>
    <w:unhideWhenUsed/>
    <w:rsid w:val="00B5665E"/>
    <w:rPr>
      <w:color w:val="2B579A"/>
      <w:shd w:val="clear" w:color="auto" w:fill="E6E6E6"/>
    </w:rPr>
  </w:style>
  <w:style w:type="character" w:styleId="Odkaznakoment">
    <w:name w:val="annotation reference"/>
    <w:basedOn w:val="Standardnpsmoodstavce"/>
    <w:uiPriority w:val="99"/>
    <w:semiHidden/>
    <w:unhideWhenUsed/>
    <w:rsid w:val="001562C8"/>
    <w:rPr>
      <w:sz w:val="16"/>
      <w:szCs w:val="16"/>
    </w:rPr>
  </w:style>
  <w:style w:type="paragraph" w:styleId="Textkomente">
    <w:name w:val="annotation text"/>
    <w:basedOn w:val="Normln"/>
    <w:link w:val="TextkomenteChar"/>
    <w:uiPriority w:val="99"/>
    <w:semiHidden/>
    <w:unhideWhenUsed/>
    <w:rsid w:val="001562C8"/>
    <w:pPr>
      <w:spacing w:line="240" w:lineRule="auto"/>
    </w:pPr>
    <w:rPr>
      <w:sz w:val="20"/>
      <w:szCs w:val="20"/>
    </w:rPr>
  </w:style>
  <w:style w:type="character" w:customStyle="1" w:styleId="TextkomenteChar">
    <w:name w:val="Text komentáře Char"/>
    <w:basedOn w:val="Standardnpsmoodstavce"/>
    <w:link w:val="Textkomente"/>
    <w:uiPriority w:val="99"/>
    <w:semiHidden/>
    <w:rsid w:val="001562C8"/>
    <w:rPr>
      <w:sz w:val="20"/>
      <w:szCs w:val="20"/>
    </w:rPr>
  </w:style>
  <w:style w:type="paragraph" w:styleId="Textbubliny">
    <w:name w:val="Balloon Text"/>
    <w:basedOn w:val="Normln"/>
    <w:link w:val="TextbublinyChar"/>
    <w:uiPriority w:val="99"/>
    <w:semiHidden/>
    <w:unhideWhenUsed/>
    <w:rsid w:val="00156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62C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1562C8"/>
    <w:rPr>
      <w:b/>
      <w:bCs/>
    </w:rPr>
  </w:style>
  <w:style w:type="character" w:customStyle="1" w:styleId="PedmtkomenteChar">
    <w:name w:val="Předmět komentáře Char"/>
    <w:basedOn w:val="TextkomenteChar"/>
    <w:link w:val="Pedmtkomente"/>
    <w:uiPriority w:val="99"/>
    <w:semiHidden/>
    <w:rsid w:val="001562C8"/>
    <w:rPr>
      <w:b/>
      <w:bCs/>
      <w:sz w:val="20"/>
      <w:szCs w:val="20"/>
    </w:rPr>
  </w:style>
  <w:style w:type="character" w:styleId="Zmnka">
    <w:name w:val="Mention"/>
    <w:basedOn w:val="Standardnpsmoodstavce"/>
    <w:uiPriority w:val="99"/>
    <w:semiHidden/>
    <w:unhideWhenUsed/>
    <w:rsid w:val="003E32DE"/>
    <w:rPr>
      <w:color w:val="2B579A"/>
      <w:shd w:val="clear" w:color="auto" w:fill="E6E6E6"/>
    </w:rPr>
  </w:style>
  <w:style w:type="character" w:customStyle="1" w:styleId="5yl5">
    <w:name w:val="_5yl5"/>
    <w:basedOn w:val="Standardnpsmoodstavce"/>
    <w:rsid w:val="001B3A92"/>
  </w:style>
  <w:style w:type="character" w:styleId="Nevyeenzmnka">
    <w:name w:val="Unresolved Mention"/>
    <w:basedOn w:val="Standardnpsmoodstavce"/>
    <w:uiPriority w:val="99"/>
    <w:semiHidden/>
    <w:unhideWhenUsed/>
    <w:rsid w:val="00100123"/>
    <w:rPr>
      <w:color w:val="808080"/>
      <w:shd w:val="clear" w:color="auto" w:fill="E6E6E6"/>
    </w:rPr>
  </w:style>
  <w:style w:type="character" w:styleId="Sledovanodkaz">
    <w:name w:val="FollowedHyperlink"/>
    <w:basedOn w:val="Standardnpsmoodstavce"/>
    <w:uiPriority w:val="99"/>
    <w:semiHidden/>
    <w:unhideWhenUsed/>
    <w:rsid w:val="00100123"/>
    <w:rPr>
      <w:color w:val="954F72" w:themeColor="followedHyperlink"/>
      <w:u w:val="single"/>
    </w:rPr>
  </w:style>
  <w:style w:type="character" w:customStyle="1" w:styleId="textexposedshow">
    <w:name w:val="text_exposed_show"/>
    <w:basedOn w:val="Standardnpsmoodstavce"/>
    <w:rsid w:val="00100123"/>
  </w:style>
  <w:style w:type="paragraph" w:styleId="Normlnweb">
    <w:name w:val="Normal (Web)"/>
    <w:basedOn w:val="Normln"/>
    <w:uiPriority w:val="99"/>
    <w:semiHidden/>
    <w:unhideWhenUsed/>
    <w:rsid w:val="002A164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Standardnpsmoodstavce"/>
    <w:rsid w:val="002A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94162">
      <w:bodyDiv w:val="1"/>
      <w:marLeft w:val="0"/>
      <w:marRight w:val="0"/>
      <w:marTop w:val="0"/>
      <w:marBottom w:val="0"/>
      <w:divBdr>
        <w:top w:val="none" w:sz="0" w:space="0" w:color="auto"/>
        <w:left w:val="none" w:sz="0" w:space="0" w:color="auto"/>
        <w:bottom w:val="none" w:sz="0" w:space="0" w:color="auto"/>
        <w:right w:val="none" w:sz="0" w:space="0" w:color="auto"/>
      </w:divBdr>
    </w:div>
    <w:div w:id="944967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646</Words>
  <Characters>3815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Plaček</dc:creator>
  <cp:lastModifiedBy>Galia Jakub</cp:lastModifiedBy>
  <cp:revision>13</cp:revision>
  <dcterms:created xsi:type="dcterms:W3CDTF">2018-04-02T18:22:00Z</dcterms:created>
  <dcterms:modified xsi:type="dcterms:W3CDTF">2018-04-05T20:44:00Z</dcterms:modified>
</cp:coreProperties>
</file>